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2F" w:rsidRPr="00602927" w:rsidRDefault="00ED7683" w:rsidP="009C6D93">
      <w:pPr>
        <w:spacing w:line="36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59264" behindDoc="0" locked="0" layoutInCell="1" allowOverlap="1" wp14:anchorId="244D5BB3" wp14:editId="46C3BA4B">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D7683" w:rsidRPr="003579F9" w:rsidRDefault="00ED7683" w:rsidP="003579F9">
                            <w:pPr>
                              <w:spacing w:line="360" w:lineRule="auto"/>
                              <w:jc w:val="both"/>
                              <w:rPr>
                                <w:rFonts w:ascii="Times New Roman" w:hAnsi="Times New Roman" w:cs="Times New Roman"/>
                                <w:sz w:val="24"/>
                                <w:szCs w:val="24"/>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27M7nJwIAAFwEAAAOAAAAAAAAAAAAAAAAAC4CAABkcnMvZTJvRG9jLnhtbFBL&#10;AQItABQABgAIAAAAIQBLiSbN1gAAAAUBAAAPAAAAAAAAAAAAAAAAAIEEAABkcnMvZG93bnJldi54&#10;bWxQSwUGAAAAAAQABADzAAAAhAUAAAAA&#10;" filled="f" stroked="f">
                <v:fill o:detectmouseclick="t"/>
                <v:textbox style="mso-fit-shape-to-text:t">
                  <w:txbxContent>
                    <w:p w:rsidR="00ED7683" w:rsidRPr="003579F9" w:rsidRDefault="00ED7683" w:rsidP="003579F9">
                      <w:pPr>
                        <w:spacing w:line="360" w:lineRule="auto"/>
                        <w:jc w:val="both"/>
                        <w:rPr>
                          <w:rFonts w:ascii="Times New Roman" w:hAnsi="Times New Roman" w:cs="Times New Roman"/>
                          <w:sz w:val="24"/>
                          <w:szCs w:val="24"/>
                          <w:lang w:val="en-US"/>
                        </w:rPr>
                      </w:pPr>
                    </w:p>
                  </w:txbxContent>
                </v:textbox>
              </v:shape>
            </w:pict>
          </mc:Fallback>
        </mc:AlternateContent>
      </w:r>
      <w:r w:rsidR="0070532F" w:rsidRPr="00602927">
        <w:rPr>
          <w:rFonts w:ascii="Times New Roman" w:hAnsi="Times New Roman" w:cs="Times New Roman"/>
          <w:sz w:val="24"/>
          <w:szCs w:val="24"/>
          <w:lang w:val="en-US"/>
        </w:rPr>
        <w:t>During the first half of the twentieth century, approaches about language acquisition have increased and most of them have put emphasis on language development. Looking up researches about the topic, we find basically diverse approaches focus on child language acquisition theories and stages of language acquisition in children. Highlighting principally two well-known approaches; on one side, Burrhus Frederic Skinner (1904-1990) psychologist, with his ideas of behaviorism focus on operant conditioning. On the other hand, Noam Chomsky (1928- ) eminent</w:t>
      </w:r>
      <w:r w:rsidR="00602927">
        <w:rPr>
          <w:rFonts w:ascii="Times New Roman" w:hAnsi="Times New Roman" w:cs="Times New Roman"/>
          <w:sz w:val="24"/>
          <w:szCs w:val="24"/>
          <w:lang w:val="en-US"/>
        </w:rPr>
        <w:t xml:space="preserve"> </w:t>
      </w:r>
      <w:r w:rsidR="0070532F" w:rsidRPr="00602927">
        <w:rPr>
          <w:rFonts w:ascii="Times New Roman" w:hAnsi="Times New Roman" w:cs="Times New Roman"/>
          <w:sz w:val="24"/>
          <w:szCs w:val="24"/>
          <w:lang w:val="en-US"/>
        </w:rPr>
        <w:t>linguist</w:t>
      </w:r>
      <w:r w:rsidR="00602927">
        <w:rPr>
          <w:rFonts w:ascii="Times New Roman" w:hAnsi="Times New Roman" w:cs="Times New Roman"/>
          <w:sz w:val="24"/>
          <w:szCs w:val="24"/>
          <w:lang w:val="en-US"/>
        </w:rPr>
        <w:t xml:space="preserve"> </w:t>
      </w:r>
      <w:r w:rsidR="0070532F" w:rsidRPr="00602927">
        <w:rPr>
          <w:rFonts w:ascii="Times New Roman" w:hAnsi="Times New Roman" w:cs="Times New Roman"/>
          <w:sz w:val="24"/>
          <w:szCs w:val="24"/>
          <w:lang w:val="en-US"/>
        </w:rPr>
        <w:t>contributes new ideas, such as Generative Grammar .As we know both theories are basic for language acquisition; nevertheless, at the same time, both differ in their point of views. However, Nowadays many people tend to believe that develop of the language is a combination between what we are born with and what we learn from our environment. Coming up, we will explain the theories about language acquisition, it explains by prominent authors such as, Burrhus Skinner and Noam Chomsky.</w:t>
      </w:r>
    </w:p>
    <w:p w:rsidR="0070532F" w:rsidRPr="00602927" w:rsidRDefault="0070532F" w:rsidP="009C6D93">
      <w:pPr>
        <w:spacing w:line="360" w:lineRule="auto"/>
        <w:jc w:val="both"/>
        <w:rPr>
          <w:rFonts w:ascii="Times New Roman" w:hAnsi="Times New Roman" w:cs="Times New Roman"/>
          <w:sz w:val="24"/>
          <w:szCs w:val="24"/>
          <w:lang w:val="en-US"/>
        </w:rPr>
      </w:pPr>
      <w:r w:rsidRPr="00602927">
        <w:rPr>
          <w:rFonts w:ascii="Times New Roman" w:hAnsi="Times New Roman" w:cs="Times New Roman"/>
          <w:sz w:val="24"/>
          <w:szCs w:val="24"/>
          <w:lang w:val="en-US"/>
        </w:rPr>
        <w:t xml:space="preserve">To explain the differences between Chomsky and Skinner’s approaches, firstly we need to focus on how the children the ability to acquire the language.  As we can observe in the first chapter </w:t>
      </w:r>
      <w:r w:rsidRPr="00602927">
        <w:rPr>
          <w:rFonts w:ascii="Times New Roman" w:hAnsi="Times New Roman" w:cs="Times New Roman"/>
          <w:i/>
          <w:iCs/>
          <w:sz w:val="24"/>
          <w:szCs w:val="24"/>
          <w:lang w:val="en-US"/>
        </w:rPr>
        <w:t xml:space="preserve">“First Language Acquisition” </w:t>
      </w:r>
      <w:r w:rsidRPr="00602927">
        <w:rPr>
          <w:rFonts w:ascii="Times New Roman" w:hAnsi="Times New Roman" w:cs="Times New Roman"/>
          <w:sz w:val="24"/>
          <w:szCs w:val="24"/>
          <w:lang w:val="en-US"/>
        </w:rPr>
        <w:t>, there are four stages develop by children about the language,  they start by babbling , after that they begin to produce their first word, thereupon they begin to produce two-word sentences, finally children develop full sentences. One of the first well- known theories is behaviorism by B.F Skinner’s</w:t>
      </w:r>
      <w:r w:rsidRPr="00602927">
        <w:rPr>
          <w:rFonts w:ascii="Times New Roman" w:hAnsi="Times New Roman" w:cs="Times New Roman"/>
          <w:i/>
          <w:iCs/>
          <w:sz w:val="24"/>
          <w:szCs w:val="24"/>
          <w:lang w:val="en-US"/>
        </w:rPr>
        <w:t xml:space="preserve"> book Verbal Behavior </w:t>
      </w:r>
      <w:r w:rsidRPr="00602927">
        <w:rPr>
          <w:rFonts w:ascii="Times New Roman" w:hAnsi="Times New Roman" w:cs="Times New Roman"/>
          <w:sz w:val="24"/>
          <w:szCs w:val="24"/>
          <w:lang w:val="en-US"/>
        </w:rPr>
        <w:t xml:space="preserve">(1957).  </w:t>
      </w:r>
      <w:r w:rsidRPr="00602927">
        <w:rPr>
          <w:rFonts w:ascii="Times New Roman" w:hAnsi="Times New Roman" w:cs="Times New Roman"/>
          <w:i/>
          <w:iCs/>
          <w:sz w:val="24"/>
          <w:szCs w:val="24"/>
          <w:lang w:val="en-US"/>
        </w:rPr>
        <w:t>“Behaviorist establishes that all learning, including language learning, happens as a process of stimulus and response.”</w:t>
      </w:r>
      <w:proofErr w:type="gramStart"/>
      <w:r w:rsidRPr="00602927">
        <w:rPr>
          <w:rFonts w:ascii="Times New Roman" w:hAnsi="Times New Roman" w:cs="Times New Roman"/>
          <w:i/>
          <w:iCs/>
          <w:sz w:val="24"/>
          <w:szCs w:val="24"/>
          <w:lang w:val="en-US"/>
        </w:rPr>
        <w:t>( pag</w:t>
      </w:r>
      <w:proofErr w:type="gramEnd"/>
      <w:r w:rsidRPr="00602927">
        <w:rPr>
          <w:rFonts w:ascii="Times New Roman" w:hAnsi="Times New Roman" w:cs="Times New Roman"/>
          <w:i/>
          <w:iCs/>
          <w:sz w:val="24"/>
          <w:szCs w:val="24"/>
          <w:lang w:val="en-US"/>
        </w:rPr>
        <w:t xml:space="preserve"> 2), </w:t>
      </w:r>
      <w:r w:rsidRPr="00602927">
        <w:rPr>
          <w:rFonts w:ascii="Times New Roman" w:hAnsi="Times New Roman" w:cs="Times New Roman"/>
          <w:sz w:val="24"/>
          <w:szCs w:val="24"/>
          <w:lang w:val="en-US"/>
        </w:rPr>
        <w:t xml:space="preserve">in addition, learning dependents on the response of the individual to the environment and behaviorist  can be also describe such </w:t>
      </w:r>
      <w:proofErr w:type="spellStart"/>
      <w:r w:rsidRPr="00602927">
        <w:rPr>
          <w:rFonts w:ascii="Times New Roman" w:hAnsi="Times New Roman" w:cs="Times New Roman"/>
          <w:sz w:val="24"/>
          <w:szCs w:val="24"/>
          <w:lang w:val="en-US"/>
        </w:rPr>
        <w:t>a</w:t>
      </w:r>
      <w:proofErr w:type="spellEnd"/>
      <w:r w:rsidRPr="00602927">
        <w:rPr>
          <w:rFonts w:ascii="Times New Roman" w:hAnsi="Times New Roman" w:cs="Times New Roman"/>
          <w:sz w:val="24"/>
          <w:szCs w:val="24"/>
          <w:lang w:val="en-US"/>
        </w:rPr>
        <w:t xml:space="preserve"> imitation process. </w:t>
      </w:r>
    </w:p>
    <w:p w:rsidR="0070532F" w:rsidRDefault="0070532F" w:rsidP="009C6D93">
      <w:pPr>
        <w:spacing w:line="360" w:lineRule="auto"/>
        <w:jc w:val="both"/>
        <w:rPr>
          <w:rFonts w:ascii="Times New Roman" w:hAnsi="Times New Roman" w:cs="Times New Roman"/>
          <w:i/>
          <w:iCs/>
          <w:sz w:val="24"/>
          <w:szCs w:val="24"/>
          <w:lang w:val="en-US"/>
        </w:rPr>
      </w:pPr>
      <w:r w:rsidRPr="00602927">
        <w:rPr>
          <w:rFonts w:ascii="Times New Roman" w:hAnsi="Times New Roman" w:cs="Times New Roman"/>
          <w:sz w:val="24"/>
          <w:szCs w:val="24"/>
          <w:lang w:val="en-US"/>
        </w:rPr>
        <w:t>In contrast, Skinner’s approach, N. Chomsky (1959) summarizes that “</w:t>
      </w:r>
      <w:r w:rsidRPr="00602927">
        <w:rPr>
          <w:rFonts w:ascii="Times New Roman" w:hAnsi="Times New Roman" w:cs="Times New Roman"/>
          <w:i/>
          <w:iCs/>
          <w:sz w:val="24"/>
          <w:szCs w:val="24"/>
          <w:lang w:val="en-US"/>
        </w:rPr>
        <w:t>learning is not only the result of the environment acting on the individual. Instead the new view was that humans are born with innate cognitive abilities”</w:t>
      </w:r>
      <w:r w:rsidRPr="00602927">
        <w:rPr>
          <w:rFonts w:ascii="Times New Roman" w:hAnsi="Times New Roman" w:cs="Times New Roman"/>
          <w:sz w:val="24"/>
          <w:szCs w:val="24"/>
          <w:lang w:val="en-US"/>
        </w:rPr>
        <w:t xml:space="preserve"> (pag 2).  According to Chomsky it was most important to develop a theory of language before trying to develop a theory of language acquisition.  What is more, N. Chomsky (1959) develops a theory referred to as”</w:t>
      </w:r>
      <w:r w:rsidRPr="00602927">
        <w:rPr>
          <w:rFonts w:ascii="Times New Roman" w:hAnsi="Times New Roman" w:cs="Times New Roman"/>
          <w:i/>
          <w:iCs/>
          <w:sz w:val="24"/>
          <w:szCs w:val="24"/>
          <w:lang w:val="en-US"/>
        </w:rPr>
        <w:t xml:space="preserve"> Generative Grammar.”</w:t>
      </w:r>
    </w:p>
    <w:p w:rsidR="005700F4" w:rsidRPr="00072B4E" w:rsidRDefault="00C65A7A" w:rsidP="009C6D93">
      <w:pPr>
        <w:spacing w:line="360" w:lineRule="auto"/>
        <w:jc w:val="both"/>
        <w:rPr>
          <w:rFonts w:ascii="Times New Roman" w:hAnsi="Times New Roman" w:cs="Times New Roman"/>
          <w:i/>
          <w:iCs/>
          <w:sz w:val="24"/>
          <w:szCs w:val="24"/>
          <w:lang w:val="en-US"/>
        </w:rPr>
      </w:pPr>
      <w:r>
        <w:rPr>
          <w:rFonts w:ascii="Times New Roman" w:hAnsi="Times New Roman" w:cs="Times New Roman"/>
          <w:iCs/>
          <w:sz w:val="24"/>
          <w:szCs w:val="24"/>
          <w:lang w:val="en-US"/>
        </w:rPr>
        <w:lastRenderedPageBreak/>
        <w:t xml:space="preserve">Fundamentally, is important to explain that without earlier researches </w:t>
      </w:r>
      <w:r w:rsidR="00F6188D">
        <w:rPr>
          <w:rFonts w:ascii="Times New Roman" w:hAnsi="Times New Roman" w:cs="Times New Roman"/>
          <w:iCs/>
          <w:sz w:val="24"/>
          <w:szCs w:val="24"/>
          <w:lang w:val="en-US"/>
        </w:rPr>
        <w:t xml:space="preserve">of Language Acquisition </w:t>
      </w:r>
      <w:r w:rsidR="00B54DF7">
        <w:rPr>
          <w:rFonts w:ascii="Times New Roman" w:hAnsi="Times New Roman" w:cs="Times New Roman"/>
          <w:iCs/>
          <w:sz w:val="24"/>
          <w:szCs w:val="24"/>
          <w:lang w:val="en-US"/>
        </w:rPr>
        <w:t xml:space="preserve">would </w:t>
      </w:r>
      <w:r w:rsidR="00771797">
        <w:rPr>
          <w:rFonts w:ascii="Times New Roman" w:hAnsi="Times New Roman" w:cs="Times New Roman"/>
          <w:iCs/>
          <w:sz w:val="24"/>
          <w:szCs w:val="24"/>
          <w:lang w:val="en-US"/>
        </w:rPr>
        <w:t>have</w:t>
      </w:r>
      <w:r w:rsidR="00B54DF7">
        <w:rPr>
          <w:rFonts w:ascii="Times New Roman" w:hAnsi="Times New Roman" w:cs="Times New Roman"/>
          <w:iCs/>
          <w:sz w:val="24"/>
          <w:szCs w:val="24"/>
          <w:lang w:val="en-US"/>
        </w:rPr>
        <w:t xml:space="preserve"> not been possible </w:t>
      </w:r>
      <w:r w:rsidR="00D82ADD">
        <w:rPr>
          <w:rFonts w:ascii="Times New Roman" w:hAnsi="Times New Roman" w:cs="Times New Roman"/>
          <w:iCs/>
          <w:sz w:val="24"/>
          <w:szCs w:val="24"/>
          <w:lang w:val="en-US"/>
        </w:rPr>
        <w:t xml:space="preserve">to </w:t>
      </w:r>
      <w:r w:rsidR="00A82D88">
        <w:rPr>
          <w:rFonts w:ascii="Times New Roman" w:hAnsi="Times New Roman" w:cs="Times New Roman"/>
          <w:iCs/>
          <w:sz w:val="24"/>
          <w:szCs w:val="24"/>
          <w:lang w:val="en-US"/>
        </w:rPr>
        <w:t>establish</w:t>
      </w:r>
      <w:r w:rsidR="00771797">
        <w:rPr>
          <w:rFonts w:ascii="Times New Roman" w:hAnsi="Times New Roman" w:cs="Times New Roman"/>
          <w:iCs/>
          <w:sz w:val="24"/>
          <w:szCs w:val="24"/>
          <w:lang w:val="en-US"/>
        </w:rPr>
        <w:t xml:space="preserve"> better point of views in relation with how children acquire the language.</w:t>
      </w:r>
      <w:r w:rsidR="00A82D88">
        <w:rPr>
          <w:rFonts w:ascii="Times New Roman" w:hAnsi="Times New Roman" w:cs="Times New Roman"/>
          <w:iCs/>
          <w:sz w:val="24"/>
          <w:szCs w:val="24"/>
          <w:lang w:val="en-US"/>
        </w:rPr>
        <w:t xml:space="preserve"> </w:t>
      </w:r>
      <w:r w:rsidR="00B270D1">
        <w:rPr>
          <w:rFonts w:ascii="Times New Roman" w:hAnsi="Times New Roman" w:cs="Times New Roman"/>
          <w:iCs/>
          <w:sz w:val="24"/>
          <w:szCs w:val="24"/>
          <w:lang w:val="en-US"/>
        </w:rPr>
        <w:t xml:space="preserve">In our opinion these two unalike theories give us </w:t>
      </w:r>
      <w:r w:rsidR="00620D4F">
        <w:rPr>
          <w:rFonts w:ascii="Times New Roman" w:hAnsi="Times New Roman" w:cs="Times New Roman"/>
          <w:iCs/>
          <w:sz w:val="24"/>
          <w:szCs w:val="24"/>
          <w:lang w:val="en-US"/>
        </w:rPr>
        <w:t xml:space="preserve">different kind of knowledge about language acquisition. However, </w:t>
      </w:r>
      <w:r w:rsidR="000C0A94">
        <w:rPr>
          <w:rFonts w:ascii="Times New Roman" w:hAnsi="Times New Roman" w:cs="Times New Roman"/>
          <w:iCs/>
          <w:sz w:val="24"/>
          <w:szCs w:val="24"/>
          <w:lang w:val="en-US"/>
        </w:rPr>
        <w:t>the approach that we feel that we are most close to is N. Chomsky</w:t>
      </w:r>
      <w:r w:rsidR="001E218D">
        <w:rPr>
          <w:rFonts w:ascii="Times New Roman" w:hAnsi="Times New Roman" w:cs="Times New Roman"/>
          <w:iCs/>
          <w:sz w:val="24"/>
          <w:szCs w:val="24"/>
          <w:lang w:val="en-US"/>
        </w:rPr>
        <w:t xml:space="preserve"> (1959), although </w:t>
      </w:r>
      <w:r w:rsidR="00222ABE">
        <w:rPr>
          <w:rFonts w:ascii="Times New Roman" w:hAnsi="Times New Roman" w:cs="Times New Roman"/>
          <w:iCs/>
          <w:sz w:val="24"/>
          <w:szCs w:val="24"/>
          <w:lang w:val="en-US"/>
        </w:rPr>
        <w:t xml:space="preserve">he quoted </w:t>
      </w:r>
      <w:r w:rsidR="00537E90" w:rsidRPr="00537E90">
        <w:rPr>
          <w:rFonts w:ascii="Times New Roman" w:hAnsi="Times New Roman" w:cs="Times New Roman"/>
          <w:i/>
          <w:iCs/>
          <w:sz w:val="24"/>
          <w:szCs w:val="24"/>
          <w:lang w:val="en-US"/>
        </w:rPr>
        <w:t>“that children have an innate capacity of language, what he at first called Language Acquisition device”</w:t>
      </w:r>
      <w:r w:rsidR="00537E90">
        <w:rPr>
          <w:rFonts w:ascii="Times New Roman" w:hAnsi="Times New Roman" w:cs="Times New Roman"/>
          <w:i/>
          <w:iCs/>
          <w:sz w:val="24"/>
          <w:szCs w:val="24"/>
          <w:lang w:val="en-US"/>
        </w:rPr>
        <w:t>.(pag 13).</w:t>
      </w:r>
      <w:r w:rsidR="008C19DB">
        <w:rPr>
          <w:rFonts w:ascii="Times New Roman" w:hAnsi="Times New Roman" w:cs="Times New Roman"/>
          <w:i/>
          <w:iCs/>
          <w:sz w:val="24"/>
          <w:szCs w:val="24"/>
          <w:lang w:val="en-US"/>
        </w:rPr>
        <w:t xml:space="preserve"> </w:t>
      </w:r>
      <w:r w:rsidR="008C19DB">
        <w:rPr>
          <w:rFonts w:ascii="Times New Roman" w:hAnsi="Times New Roman" w:cs="Times New Roman"/>
          <w:iCs/>
          <w:sz w:val="24"/>
          <w:szCs w:val="24"/>
          <w:lang w:val="en-US"/>
        </w:rPr>
        <w:t>We are opposed to Skinner’s approach (1957), because we do not believe that language learning happen</w:t>
      </w:r>
      <w:r w:rsidR="00400A7A">
        <w:rPr>
          <w:rFonts w:ascii="Times New Roman" w:hAnsi="Times New Roman" w:cs="Times New Roman"/>
          <w:iCs/>
          <w:sz w:val="24"/>
          <w:szCs w:val="24"/>
          <w:lang w:val="en-US"/>
        </w:rPr>
        <w:t>s</w:t>
      </w:r>
      <w:r w:rsidR="008C19DB">
        <w:rPr>
          <w:rFonts w:ascii="Times New Roman" w:hAnsi="Times New Roman" w:cs="Times New Roman"/>
          <w:iCs/>
          <w:sz w:val="24"/>
          <w:szCs w:val="24"/>
          <w:lang w:val="en-US"/>
        </w:rPr>
        <w:t xml:space="preserve"> as a process of stimulus and response. </w:t>
      </w:r>
      <w:r w:rsidR="00346FA8">
        <w:rPr>
          <w:rFonts w:ascii="Times New Roman" w:hAnsi="Times New Roman" w:cs="Times New Roman"/>
          <w:iCs/>
          <w:sz w:val="24"/>
          <w:szCs w:val="24"/>
          <w:lang w:val="en-US"/>
        </w:rPr>
        <w:t>Apart from Chomsky´s researches, we also find that Lindfors (1987)</w:t>
      </w:r>
      <w:r w:rsidR="008C19DB">
        <w:rPr>
          <w:rFonts w:ascii="Times New Roman" w:hAnsi="Times New Roman" w:cs="Times New Roman"/>
          <w:iCs/>
          <w:sz w:val="24"/>
          <w:szCs w:val="24"/>
          <w:lang w:val="en-US"/>
        </w:rPr>
        <w:t xml:space="preserve"> </w:t>
      </w:r>
      <w:r w:rsidR="00346FA8">
        <w:rPr>
          <w:rFonts w:ascii="Times New Roman" w:hAnsi="Times New Roman" w:cs="Times New Roman"/>
          <w:iCs/>
          <w:sz w:val="24"/>
          <w:szCs w:val="24"/>
          <w:lang w:val="en-US"/>
        </w:rPr>
        <w:t xml:space="preserve">opposed to Skinner`s approach adding that </w:t>
      </w:r>
      <w:r w:rsidR="000C4DD5">
        <w:rPr>
          <w:rFonts w:ascii="Times New Roman" w:hAnsi="Times New Roman" w:cs="Times New Roman"/>
          <w:iCs/>
          <w:sz w:val="24"/>
          <w:szCs w:val="24"/>
          <w:lang w:val="en-US"/>
        </w:rPr>
        <w:t>“if</w:t>
      </w:r>
      <w:r w:rsidR="00346FA8">
        <w:rPr>
          <w:rFonts w:ascii="Times New Roman" w:hAnsi="Times New Roman" w:cs="Times New Roman"/>
          <w:iCs/>
          <w:sz w:val="24"/>
          <w:szCs w:val="24"/>
          <w:lang w:val="en-US"/>
        </w:rPr>
        <w:t xml:space="preserve"> learning is the result of stimulus and response, they why would not other intelligent beings, like apes also learn to speak?.</w:t>
      </w:r>
      <w:r w:rsidR="000C4DD5">
        <w:rPr>
          <w:rFonts w:ascii="Times New Roman" w:hAnsi="Times New Roman" w:cs="Times New Roman"/>
          <w:iCs/>
          <w:sz w:val="24"/>
          <w:szCs w:val="24"/>
          <w:lang w:val="en-US"/>
        </w:rPr>
        <w:t xml:space="preserve"> Moreover, we think to acquire a language is a more complex process </w:t>
      </w:r>
      <w:r w:rsidR="004D09E8">
        <w:rPr>
          <w:rFonts w:ascii="Times New Roman" w:hAnsi="Times New Roman" w:cs="Times New Roman"/>
          <w:iCs/>
          <w:sz w:val="24"/>
          <w:szCs w:val="24"/>
          <w:lang w:val="en-US"/>
        </w:rPr>
        <w:t>develop by human beings.</w:t>
      </w:r>
      <w:r w:rsidR="004F47EA">
        <w:rPr>
          <w:rFonts w:ascii="Times New Roman" w:hAnsi="Times New Roman" w:cs="Times New Roman"/>
          <w:iCs/>
          <w:sz w:val="24"/>
          <w:szCs w:val="24"/>
          <w:lang w:val="en-US"/>
        </w:rPr>
        <w:t xml:space="preserve"> </w:t>
      </w:r>
      <w:r w:rsidR="00122E51">
        <w:rPr>
          <w:rFonts w:ascii="Times New Roman" w:hAnsi="Times New Roman" w:cs="Times New Roman"/>
          <w:iCs/>
          <w:sz w:val="24"/>
          <w:szCs w:val="24"/>
          <w:lang w:val="en-US"/>
        </w:rPr>
        <w:t xml:space="preserve">Finally </w:t>
      </w:r>
      <w:r w:rsidR="003A1065">
        <w:rPr>
          <w:rFonts w:ascii="Times New Roman" w:hAnsi="Times New Roman" w:cs="Times New Roman"/>
          <w:iCs/>
          <w:sz w:val="24"/>
          <w:szCs w:val="24"/>
          <w:lang w:val="en-US"/>
        </w:rPr>
        <w:t xml:space="preserve">we are most interested in Chomsky`s theory based on that children born with innate cognitive </w:t>
      </w:r>
      <w:r w:rsidR="00072B4E">
        <w:rPr>
          <w:rFonts w:ascii="Times New Roman" w:hAnsi="Times New Roman" w:cs="Times New Roman"/>
          <w:iCs/>
          <w:sz w:val="24"/>
          <w:szCs w:val="24"/>
          <w:lang w:val="en-US"/>
        </w:rPr>
        <w:t xml:space="preserve">capacities. It means </w:t>
      </w:r>
      <w:proofErr w:type="gramStart"/>
      <w:r w:rsidR="00072B4E" w:rsidRPr="00072B4E">
        <w:rPr>
          <w:rFonts w:ascii="Times New Roman" w:hAnsi="Times New Roman" w:cs="Times New Roman"/>
          <w:i/>
          <w:iCs/>
          <w:sz w:val="24"/>
          <w:szCs w:val="24"/>
          <w:lang w:val="en-US"/>
        </w:rPr>
        <w:t>“ Children</w:t>
      </w:r>
      <w:proofErr w:type="gramEnd"/>
      <w:r w:rsidR="00072B4E" w:rsidRPr="00072B4E">
        <w:rPr>
          <w:rFonts w:ascii="Times New Roman" w:hAnsi="Times New Roman" w:cs="Times New Roman"/>
          <w:i/>
          <w:iCs/>
          <w:sz w:val="24"/>
          <w:szCs w:val="24"/>
          <w:lang w:val="en-US"/>
        </w:rPr>
        <w:t xml:space="preserve"> are not born with knowledge of any kind of language, but they are born with knowledge of those things that are common to all human languages” (pag 13)</w:t>
      </w:r>
    </w:p>
    <w:p w:rsidR="00602927" w:rsidRPr="00602927" w:rsidRDefault="00602927" w:rsidP="009C6D93">
      <w:pPr>
        <w:spacing w:line="360" w:lineRule="auto"/>
        <w:jc w:val="both"/>
        <w:rPr>
          <w:rFonts w:ascii="Times New Roman" w:hAnsi="Times New Roman" w:cs="Times New Roman"/>
          <w:iCs/>
          <w:sz w:val="24"/>
          <w:szCs w:val="24"/>
          <w:lang w:val="en-US"/>
        </w:rPr>
      </w:pPr>
      <w:r w:rsidRPr="00602927">
        <w:rPr>
          <w:rFonts w:ascii="Times New Roman" w:hAnsi="Times New Roman" w:cs="Times New Roman"/>
          <w:iCs/>
          <w:sz w:val="24"/>
          <w:szCs w:val="24"/>
          <w:lang w:val="en-US"/>
        </w:rPr>
        <w:t xml:space="preserve">To sum up </w:t>
      </w:r>
      <w:r w:rsidR="00BB3B67">
        <w:rPr>
          <w:rFonts w:ascii="Times New Roman" w:hAnsi="Times New Roman" w:cs="Times New Roman"/>
          <w:iCs/>
          <w:sz w:val="24"/>
          <w:szCs w:val="24"/>
          <w:lang w:val="en-US"/>
        </w:rPr>
        <w:t>and as a w</w:t>
      </w:r>
      <w:r w:rsidR="00181EDC">
        <w:rPr>
          <w:rFonts w:ascii="Times New Roman" w:hAnsi="Times New Roman" w:cs="Times New Roman"/>
          <w:iCs/>
          <w:sz w:val="24"/>
          <w:szCs w:val="24"/>
          <w:lang w:val="en-US"/>
        </w:rPr>
        <w:t xml:space="preserve">ay of evaluating these theories, we think that the guidelines both well-known approaches give in their theories </w:t>
      </w:r>
      <w:r w:rsidR="00D10C91">
        <w:rPr>
          <w:rFonts w:ascii="Times New Roman" w:hAnsi="Times New Roman" w:cs="Times New Roman"/>
          <w:iCs/>
          <w:sz w:val="24"/>
          <w:szCs w:val="24"/>
          <w:lang w:val="en-US"/>
        </w:rPr>
        <w:t xml:space="preserve">are perfectly useful </w:t>
      </w:r>
      <w:r w:rsidR="008A77C0">
        <w:rPr>
          <w:rFonts w:ascii="Times New Roman" w:hAnsi="Times New Roman" w:cs="Times New Roman"/>
          <w:iCs/>
          <w:sz w:val="24"/>
          <w:szCs w:val="24"/>
          <w:lang w:val="en-US"/>
        </w:rPr>
        <w:t xml:space="preserve">to conclude that people were born </w:t>
      </w:r>
      <w:r w:rsidR="0064542B">
        <w:rPr>
          <w:rFonts w:ascii="Times New Roman" w:hAnsi="Times New Roman" w:cs="Times New Roman"/>
          <w:iCs/>
          <w:sz w:val="24"/>
          <w:szCs w:val="24"/>
          <w:lang w:val="en-US"/>
        </w:rPr>
        <w:t>not only with the innate capacity of language acquisition</w:t>
      </w:r>
      <w:r w:rsidR="00A42BD5">
        <w:rPr>
          <w:rFonts w:ascii="Times New Roman" w:hAnsi="Times New Roman" w:cs="Times New Roman"/>
          <w:iCs/>
          <w:sz w:val="24"/>
          <w:szCs w:val="24"/>
          <w:lang w:val="en-US"/>
        </w:rPr>
        <w:t>,</w:t>
      </w:r>
      <w:r w:rsidR="0064542B">
        <w:rPr>
          <w:rFonts w:ascii="Times New Roman" w:hAnsi="Times New Roman" w:cs="Times New Roman"/>
          <w:iCs/>
          <w:sz w:val="24"/>
          <w:szCs w:val="24"/>
          <w:lang w:val="en-US"/>
        </w:rPr>
        <w:t xml:space="preserve"> </w:t>
      </w:r>
      <w:r w:rsidR="00092942">
        <w:rPr>
          <w:rFonts w:ascii="Times New Roman" w:hAnsi="Times New Roman" w:cs="Times New Roman"/>
          <w:iCs/>
          <w:sz w:val="24"/>
          <w:szCs w:val="24"/>
          <w:lang w:val="en-US"/>
        </w:rPr>
        <w:t>but also human being develop the ability to use a very complex linguistic in short time. According to these approaches stated children started their communication by babbling and finally they produced full sentences</w:t>
      </w:r>
      <w:r w:rsidR="00A42BD5">
        <w:rPr>
          <w:rFonts w:ascii="Times New Roman" w:hAnsi="Times New Roman" w:cs="Times New Roman"/>
          <w:iCs/>
          <w:sz w:val="24"/>
          <w:szCs w:val="24"/>
          <w:lang w:val="en-US"/>
        </w:rPr>
        <w:t xml:space="preserve">. As we examined in the previous pages these approaches try to explain those approaches try to explain by proving </w:t>
      </w:r>
      <w:r w:rsidR="00742E7F">
        <w:rPr>
          <w:rFonts w:ascii="Times New Roman" w:hAnsi="Times New Roman" w:cs="Times New Roman"/>
          <w:iCs/>
          <w:sz w:val="24"/>
          <w:szCs w:val="24"/>
          <w:lang w:val="en-US"/>
        </w:rPr>
        <w:t xml:space="preserve">with researches its standpoints. The purpose of Behavioral Approach based on Skinner Operant Conditioning </w:t>
      </w:r>
      <w:r w:rsidR="00D113B0">
        <w:rPr>
          <w:rFonts w:ascii="Times New Roman" w:hAnsi="Times New Roman" w:cs="Times New Roman"/>
          <w:iCs/>
          <w:sz w:val="24"/>
          <w:szCs w:val="24"/>
          <w:lang w:val="en-US"/>
        </w:rPr>
        <w:t xml:space="preserve">in contrast with the purpose of Generative Approach based on Chomsky </w:t>
      </w:r>
      <w:r w:rsidR="000A5644">
        <w:rPr>
          <w:rFonts w:ascii="Times New Roman" w:hAnsi="Times New Roman" w:cs="Times New Roman"/>
          <w:iCs/>
          <w:sz w:val="24"/>
          <w:szCs w:val="24"/>
          <w:lang w:val="en-US"/>
        </w:rPr>
        <w:t xml:space="preserve">Language Acquisition Device show us different point of </w:t>
      </w:r>
      <w:r w:rsidR="005A5C56">
        <w:rPr>
          <w:rFonts w:ascii="Times New Roman" w:hAnsi="Times New Roman" w:cs="Times New Roman"/>
          <w:iCs/>
          <w:sz w:val="24"/>
          <w:szCs w:val="24"/>
          <w:lang w:val="en-US"/>
        </w:rPr>
        <w:t xml:space="preserve">view about language acquisition, as we know both </w:t>
      </w:r>
      <w:r w:rsidR="0043670F">
        <w:rPr>
          <w:rFonts w:ascii="Times New Roman" w:hAnsi="Times New Roman" w:cs="Times New Roman"/>
          <w:iCs/>
          <w:sz w:val="24"/>
          <w:szCs w:val="24"/>
          <w:lang w:val="en-US"/>
        </w:rPr>
        <w:t>theories are different each</w:t>
      </w:r>
      <w:r w:rsidR="00FF37D6">
        <w:rPr>
          <w:rFonts w:ascii="Times New Roman" w:hAnsi="Times New Roman" w:cs="Times New Roman"/>
          <w:iCs/>
          <w:sz w:val="24"/>
          <w:szCs w:val="24"/>
          <w:lang w:val="en-US"/>
        </w:rPr>
        <w:t xml:space="preserve"> other.</w:t>
      </w:r>
      <w:r w:rsidR="001D0B65">
        <w:rPr>
          <w:rFonts w:ascii="Times New Roman" w:hAnsi="Times New Roman" w:cs="Times New Roman"/>
          <w:iCs/>
          <w:sz w:val="24"/>
          <w:szCs w:val="24"/>
          <w:lang w:val="en-US"/>
        </w:rPr>
        <w:t xml:space="preserve"> Each Language Acquisition´s Approaches </w:t>
      </w:r>
      <w:r w:rsidR="00002A5E">
        <w:rPr>
          <w:rFonts w:ascii="Times New Roman" w:hAnsi="Times New Roman" w:cs="Times New Roman"/>
          <w:iCs/>
          <w:sz w:val="24"/>
          <w:szCs w:val="24"/>
          <w:lang w:val="en-US"/>
        </w:rPr>
        <w:t xml:space="preserve">are </w:t>
      </w:r>
      <w:r w:rsidR="007125CE">
        <w:rPr>
          <w:rFonts w:ascii="Times New Roman" w:hAnsi="Times New Roman" w:cs="Times New Roman"/>
          <w:iCs/>
          <w:sz w:val="24"/>
          <w:szCs w:val="24"/>
          <w:lang w:val="en-US"/>
        </w:rPr>
        <w:t>focus on a particular factor of how children acquire and develop the language.</w:t>
      </w:r>
    </w:p>
    <w:p w:rsidR="0070532F" w:rsidRDefault="0070532F" w:rsidP="009C6D93">
      <w:pPr>
        <w:spacing w:line="360" w:lineRule="auto"/>
        <w:jc w:val="both"/>
        <w:rPr>
          <w:rFonts w:ascii="Times New Roman" w:hAnsi="Times New Roman" w:cs="Times New Roman"/>
          <w:sz w:val="24"/>
          <w:szCs w:val="24"/>
          <w:lang w:val="en-US"/>
        </w:rPr>
      </w:pPr>
    </w:p>
    <w:p w:rsidR="009C6D93" w:rsidRDefault="009C6D93" w:rsidP="009C6D93">
      <w:pPr>
        <w:spacing w:line="360" w:lineRule="auto"/>
        <w:jc w:val="both"/>
        <w:rPr>
          <w:rFonts w:ascii="Times New Roman" w:hAnsi="Times New Roman" w:cs="Times New Roman"/>
          <w:sz w:val="24"/>
          <w:szCs w:val="24"/>
          <w:lang w:val="en-US"/>
        </w:rPr>
      </w:pPr>
    </w:p>
    <w:p w:rsidR="009C6D93" w:rsidRDefault="008368B0" w:rsidP="009C6D93">
      <w:pPr>
        <w:spacing w:line="360" w:lineRule="auto"/>
        <w:jc w:val="both"/>
        <w:rPr>
          <w:rFonts w:ascii="Times New Roman" w:hAnsi="Times New Roman" w:cs="Times New Roman"/>
          <w:sz w:val="24"/>
          <w:szCs w:val="24"/>
          <w:lang w:val="en-US"/>
        </w:rPr>
      </w:pPr>
      <w:r>
        <w:rPr>
          <w:noProof/>
          <w:lang w:eastAsia="es-CL"/>
        </w:rPr>
        <w:lastRenderedPageBreak/>
        <w:drawing>
          <wp:inline distT="0" distB="0" distL="0" distR="0" wp14:anchorId="47CDD713" wp14:editId="4032C586">
            <wp:extent cx="1438275" cy="1553337"/>
            <wp:effectExtent l="0" t="0" r="0" b="8890"/>
            <wp:docPr id="4" name="Imagen 4" descr="http://paulapoblete.files.wordpress.com/2009/11/logo_uc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ulapoblete.files.wordpress.com/2009/11/logo_ucs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553337"/>
                    </a:xfrm>
                    <a:prstGeom prst="rect">
                      <a:avLst/>
                    </a:prstGeom>
                    <a:noFill/>
                    <a:ln>
                      <a:noFill/>
                    </a:ln>
                  </pic:spPr>
                </pic:pic>
              </a:graphicData>
            </a:graphic>
          </wp:inline>
        </w:drawing>
      </w:r>
    </w:p>
    <w:p w:rsidR="009C6D93" w:rsidRDefault="009C6D93" w:rsidP="009C6D93">
      <w:pPr>
        <w:spacing w:line="360" w:lineRule="auto"/>
        <w:jc w:val="both"/>
        <w:rPr>
          <w:rFonts w:ascii="Times New Roman" w:hAnsi="Times New Roman" w:cs="Times New Roman"/>
          <w:sz w:val="24"/>
          <w:szCs w:val="24"/>
          <w:lang w:val="en-US"/>
        </w:rPr>
      </w:pPr>
    </w:p>
    <w:p w:rsidR="009C6D93" w:rsidRDefault="009C6D93" w:rsidP="009C6D93">
      <w:pPr>
        <w:spacing w:line="360" w:lineRule="auto"/>
        <w:jc w:val="both"/>
        <w:rPr>
          <w:rFonts w:ascii="Times New Roman" w:hAnsi="Times New Roman" w:cs="Times New Roman"/>
          <w:sz w:val="24"/>
          <w:szCs w:val="24"/>
          <w:lang w:val="en-US"/>
        </w:rPr>
      </w:pPr>
    </w:p>
    <w:p w:rsidR="009C6D93" w:rsidRDefault="009C6D93" w:rsidP="009C6D93">
      <w:pPr>
        <w:spacing w:line="360" w:lineRule="auto"/>
        <w:jc w:val="both"/>
        <w:rPr>
          <w:rFonts w:ascii="Times New Roman" w:hAnsi="Times New Roman" w:cs="Times New Roman"/>
          <w:sz w:val="24"/>
          <w:szCs w:val="24"/>
          <w:lang w:val="en-US"/>
        </w:rPr>
      </w:pPr>
    </w:p>
    <w:p w:rsidR="009C6D93" w:rsidRDefault="008368B0" w:rsidP="000F5C89">
      <w:pPr>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1312" behindDoc="0" locked="0" layoutInCell="1" allowOverlap="1" wp14:anchorId="2A9A63B3" wp14:editId="7FEF8AC3">
                <wp:simplePos x="0" y="0"/>
                <wp:positionH relativeFrom="column">
                  <wp:posOffset>424815</wp:posOffset>
                </wp:positionH>
                <wp:positionV relativeFrom="paragraph">
                  <wp:posOffset>150495</wp:posOffset>
                </wp:positionV>
                <wp:extent cx="4924425" cy="184785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4924425" cy="1847850"/>
                        </a:xfrm>
                        <a:prstGeom prst="rect">
                          <a:avLst/>
                        </a:prstGeom>
                        <a:noFill/>
                        <a:ln>
                          <a:noFill/>
                        </a:ln>
                        <a:effectLst/>
                      </wps:spPr>
                      <wps:txbx>
                        <w:txbxContent>
                          <w:p w:rsidR="00ED7683" w:rsidRPr="008368B0" w:rsidRDefault="00ED7683" w:rsidP="008368B0">
                            <w:pPr>
                              <w:spacing w:line="360" w:lineRule="auto"/>
                              <w:jc w:val="center"/>
                              <w:rPr>
                                <w:rFonts w:ascii="Times New Roman" w:hAnsi="Times New Roman" w:cs="Times New Roman"/>
                                <w:b/>
                                <w:sz w:val="96"/>
                                <w:szCs w:val="96"/>
                                <w:lang w:val="en-US"/>
                                <w14:textOutline w14:w="10541" w14:cap="flat" w14:cmpd="sng" w14:algn="ctr">
                                  <w14:solidFill>
                                    <w14:schemeClr w14:val="accent1">
                                      <w14:shade w14:val="88000"/>
                                      <w14:satMod w14:val="110000"/>
                                    </w14:schemeClr>
                                  </w14:solidFill>
                                  <w14:prstDash w14:val="solid"/>
                                  <w14:round/>
                                </w14:textOutline>
                              </w:rPr>
                            </w:pPr>
                            <w:r w:rsidRPr="008368B0">
                              <w:rPr>
                                <w:rFonts w:ascii="Times New Roman" w:hAnsi="Times New Roman" w:cs="Times New Roman"/>
                                <w:b/>
                                <w:sz w:val="96"/>
                                <w:szCs w:val="96"/>
                                <w:lang w:val="en-US"/>
                                <w14:textOutline w14:w="10541" w14:cap="flat" w14:cmpd="sng" w14:algn="ctr">
                                  <w14:solidFill>
                                    <w14:schemeClr w14:val="accent1">
                                      <w14:shade w14:val="88000"/>
                                      <w14:satMod w14:val="110000"/>
                                    </w14:schemeClr>
                                  </w14:solidFill>
                                  <w14:prstDash w14:val="solid"/>
                                  <w14:round/>
                                </w14:textOutline>
                              </w:rPr>
                              <w:t>REACTION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33.45pt;margin-top:11.85pt;width:387.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" filled="f" stroked="f">
                <v:fill o:detectmouseclick="t"/>
                <v:textbox>
                  <w:txbxContent>
                    <w:p w:rsidR="00ED7683" w:rsidRPr="008368B0" w:rsidRDefault="00ED7683" w:rsidP="008368B0">
                      <w:pPr>
                        <w:spacing w:line="360" w:lineRule="auto"/>
                        <w:jc w:val="center"/>
                        <w:rPr>
                          <w:rFonts w:ascii="Times New Roman" w:hAnsi="Times New Roman" w:cs="Times New Roman"/>
                          <w:b/>
                          <w:sz w:val="96"/>
                          <w:szCs w:val="96"/>
                          <w:lang w:val="en-US"/>
                          <w14:textOutline w14:w="10541" w14:cap="flat" w14:cmpd="sng" w14:algn="ctr">
                            <w14:solidFill>
                              <w14:schemeClr w14:val="accent1">
                                <w14:shade w14:val="88000"/>
                                <w14:satMod w14:val="110000"/>
                              </w14:schemeClr>
                            </w14:solidFill>
                            <w14:prstDash w14:val="solid"/>
                            <w14:round/>
                          </w14:textOutline>
                        </w:rPr>
                      </w:pPr>
                      <w:r w:rsidRPr="008368B0">
                        <w:rPr>
                          <w:rFonts w:ascii="Times New Roman" w:hAnsi="Times New Roman" w:cs="Times New Roman"/>
                          <w:b/>
                          <w:sz w:val="96"/>
                          <w:szCs w:val="96"/>
                          <w:lang w:val="en-US"/>
                          <w14:textOutline w14:w="10541" w14:cap="flat" w14:cmpd="sng" w14:algn="ctr">
                            <w14:solidFill>
                              <w14:schemeClr w14:val="accent1">
                                <w14:shade w14:val="88000"/>
                                <w14:satMod w14:val="110000"/>
                              </w14:schemeClr>
                            </w14:solidFill>
                            <w14:prstDash w14:val="solid"/>
                            <w14:round/>
                          </w14:textOutline>
                        </w:rPr>
                        <w:t>REACTION PAPER</w:t>
                      </w:r>
                    </w:p>
                  </w:txbxContent>
                </v:textbox>
              </v:shape>
            </w:pict>
          </mc:Fallback>
        </mc:AlternateContent>
      </w:r>
    </w:p>
    <w:p w:rsidR="009C6D93" w:rsidRDefault="009C6D93" w:rsidP="000F5C89">
      <w:pPr>
        <w:jc w:val="both"/>
        <w:rPr>
          <w:rFonts w:ascii="Times New Roman" w:hAnsi="Times New Roman" w:cs="Times New Roman"/>
          <w:sz w:val="24"/>
          <w:szCs w:val="24"/>
          <w:lang w:val="en-US"/>
        </w:rPr>
      </w:pPr>
    </w:p>
    <w:p w:rsidR="009C6D93" w:rsidRDefault="009C6D93" w:rsidP="000F5C89">
      <w:pPr>
        <w:jc w:val="both"/>
        <w:rPr>
          <w:rFonts w:ascii="Times New Roman" w:hAnsi="Times New Roman" w:cs="Times New Roman"/>
          <w:sz w:val="24"/>
          <w:szCs w:val="24"/>
          <w:lang w:val="en-US"/>
        </w:rPr>
      </w:pPr>
    </w:p>
    <w:p w:rsidR="009C6D93" w:rsidRDefault="009C6D93" w:rsidP="000F5C89">
      <w:pPr>
        <w:jc w:val="both"/>
        <w:rPr>
          <w:rFonts w:ascii="Times New Roman" w:hAnsi="Times New Roman" w:cs="Times New Roman"/>
          <w:sz w:val="24"/>
          <w:szCs w:val="24"/>
          <w:lang w:val="en-US"/>
        </w:rPr>
      </w:pPr>
    </w:p>
    <w:p w:rsidR="009C6D93" w:rsidRDefault="009C6D93" w:rsidP="000F5C89">
      <w:pPr>
        <w:jc w:val="both"/>
        <w:rPr>
          <w:rFonts w:ascii="Times New Roman" w:hAnsi="Times New Roman" w:cs="Times New Roman"/>
          <w:sz w:val="24"/>
          <w:szCs w:val="24"/>
          <w:lang w:val="en-US"/>
        </w:rPr>
      </w:pPr>
    </w:p>
    <w:p w:rsidR="009C6D93" w:rsidRDefault="009C6D93" w:rsidP="000F5C89">
      <w:pPr>
        <w:jc w:val="both"/>
        <w:rPr>
          <w:rFonts w:ascii="Times New Roman" w:hAnsi="Times New Roman" w:cs="Times New Roman"/>
          <w:sz w:val="24"/>
          <w:szCs w:val="24"/>
          <w:lang w:val="en-US"/>
        </w:rPr>
      </w:pPr>
    </w:p>
    <w:p w:rsidR="008368B0" w:rsidRDefault="008368B0" w:rsidP="008368B0">
      <w:pPr>
        <w:rPr>
          <w:rFonts w:ascii="Times New Roman" w:hAnsi="Times New Roman" w:cs="Times New Roman"/>
          <w:sz w:val="24"/>
          <w:szCs w:val="24"/>
          <w:lang w:val="en-US"/>
        </w:rPr>
      </w:pPr>
    </w:p>
    <w:p w:rsidR="008368B0" w:rsidRDefault="008368B0" w:rsidP="008368B0">
      <w:pPr>
        <w:rPr>
          <w:rFonts w:ascii="Times New Roman" w:hAnsi="Times New Roman" w:cs="Times New Roman"/>
          <w:sz w:val="24"/>
          <w:szCs w:val="24"/>
          <w:lang w:val="en-US"/>
        </w:rPr>
      </w:pPr>
    </w:p>
    <w:p w:rsidR="008368B0" w:rsidRDefault="008368B0" w:rsidP="008368B0">
      <w:pPr>
        <w:jc w:val="right"/>
        <w:rPr>
          <w:rFonts w:ascii="Times New Roman" w:hAnsi="Times New Roman" w:cs="Times New Roman"/>
          <w:sz w:val="24"/>
          <w:szCs w:val="24"/>
          <w:lang w:val="en-US"/>
        </w:rPr>
      </w:pPr>
    </w:p>
    <w:p w:rsidR="008368B0" w:rsidRDefault="008368B0" w:rsidP="008368B0">
      <w:pPr>
        <w:jc w:val="right"/>
        <w:rPr>
          <w:rFonts w:ascii="Times New Roman" w:hAnsi="Times New Roman" w:cs="Times New Roman"/>
          <w:sz w:val="24"/>
          <w:szCs w:val="24"/>
          <w:lang w:val="en-US"/>
        </w:rPr>
      </w:pPr>
    </w:p>
    <w:p w:rsidR="008368B0" w:rsidRDefault="008368B0" w:rsidP="008368B0">
      <w:pPr>
        <w:jc w:val="right"/>
        <w:rPr>
          <w:rFonts w:ascii="Times New Roman" w:hAnsi="Times New Roman" w:cs="Times New Roman"/>
          <w:sz w:val="24"/>
          <w:szCs w:val="24"/>
          <w:lang w:val="en-US"/>
        </w:rPr>
      </w:pPr>
    </w:p>
    <w:p w:rsidR="009C6D93" w:rsidRDefault="006C5CD0" w:rsidP="008368B0">
      <w:pPr>
        <w:jc w:val="right"/>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Elizabeth Valenzuela </w:t>
      </w:r>
    </w:p>
    <w:p w:rsidR="006C5CD0" w:rsidRPr="00602927" w:rsidRDefault="006C5CD0" w:rsidP="008368B0">
      <w:pPr>
        <w:jc w:val="right"/>
        <w:rPr>
          <w:rFonts w:ascii="Times New Roman" w:hAnsi="Times New Roman" w:cs="Times New Roman"/>
          <w:sz w:val="24"/>
          <w:szCs w:val="24"/>
          <w:lang w:val="en-US"/>
        </w:rPr>
      </w:pPr>
      <w:r>
        <w:rPr>
          <w:rFonts w:ascii="Times New Roman" w:hAnsi="Times New Roman" w:cs="Times New Roman"/>
          <w:sz w:val="24"/>
          <w:szCs w:val="24"/>
          <w:lang w:val="en-US"/>
        </w:rPr>
        <w:t>Alejandra Gómez</w:t>
      </w:r>
    </w:p>
    <w:sectPr w:rsidR="006C5CD0" w:rsidRPr="00602927" w:rsidSect="001D4C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84"/>
    <w:rsid w:val="00002A5E"/>
    <w:rsid w:val="00025E21"/>
    <w:rsid w:val="00045DBE"/>
    <w:rsid w:val="00072B4E"/>
    <w:rsid w:val="00072E84"/>
    <w:rsid w:val="00092942"/>
    <w:rsid w:val="000A3E0B"/>
    <w:rsid w:val="000A5644"/>
    <w:rsid w:val="000B2847"/>
    <w:rsid w:val="000C0A94"/>
    <w:rsid w:val="000C4DD5"/>
    <w:rsid w:val="000D69BC"/>
    <w:rsid w:val="000F212F"/>
    <w:rsid w:val="000F5C89"/>
    <w:rsid w:val="001056A0"/>
    <w:rsid w:val="00106991"/>
    <w:rsid w:val="00112C63"/>
    <w:rsid w:val="00122E51"/>
    <w:rsid w:val="00181EDC"/>
    <w:rsid w:val="001C3077"/>
    <w:rsid w:val="001D0B65"/>
    <w:rsid w:val="001D4C32"/>
    <w:rsid w:val="001E1E87"/>
    <w:rsid w:val="001E218D"/>
    <w:rsid w:val="002171CB"/>
    <w:rsid w:val="0022155B"/>
    <w:rsid w:val="00222ABE"/>
    <w:rsid w:val="00231547"/>
    <w:rsid w:val="002326A7"/>
    <w:rsid w:val="00233DC9"/>
    <w:rsid w:val="00274F84"/>
    <w:rsid w:val="0027543D"/>
    <w:rsid w:val="002C54A8"/>
    <w:rsid w:val="002E4D5C"/>
    <w:rsid w:val="00334663"/>
    <w:rsid w:val="00346FA8"/>
    <w:rsid w:val="00375A6C"/>
    <w:rsid w:val="003A1065"/>
    <w:rsid w:val="003D74D3"/>
    <w:rsid w:val="00400A7A"/>
    <w:rsid w:val="00401C23"/>
    <w:rsid w:val="0043670F"/>
    <w:rsid w:val="00455A52"/>
    <w:rsid w:val="00483CFA"/>
    <w:rsid w:val="004A2D9F"/>
    <w:rsid w:val="004D09E8"/>
    <w:rsid w:val="004F47EA"/>
    <w:rsid w:val="004F5D19"/>
    <w:rsid w:val="00537E90"/>
    <w:rsid w:val="00566E02"/>
    <w:rsid w:val="005700F4"/>
    <w:rsid w:val="0059279B"/>
    <w:rsid w:val="00596ACC"/>
    <w:rsid w:val="005A5C56"/>
    <w:rsid w:val="005E6560"/>
    <w:rsid w:val="005F07EC"/>
    <w:rsid w:val="00602927"/>
    <w:rsid w:val="00607792"/>
    <w:rsid w:val="00620D4F"/>
    <w:rsid w:val="006273DD"/>
    <w:rsid w:val="0064542B"/>
    <w:rsid w:val="00692945"/>
    <w:rsid w:val="006B1A9E"/>
    <w:rsid w:val="006C1183"/>
    <w:rsid w:val="006C5CD0"/>
    <w:rsid w:val="006E288D"/>
    <w:rsid w:val="006E36B1"/>
    <w:rsid w:val="006E5F04"/>
    <w:rsid w:val="006F6FED"/>
    <w:rsid w:val="0070532F"/>
    <w:rsid w:val="007125CE"/>
    <w:rsid w:val="00723950"/>
    <w:rsid w:val="00735CC2"/>
    <w:rsid w:val="00742E7F"/>
    <w:rsid w:val="00771797"/>
    <w:rsid w:val="007A58F1"/>
    <w:rsid w:val="007B078B"/>
    <w:rsid w:val="007C5EA8"/>
    <w:rsid w:val="007F4835"/>
    <w:rsid w:val="008368B0"/>
    <w:rsid w:val="00876B7E"/>
    <w:rsid w:val="008974C8"/>
    <w:rsid w:val="008A77C0"/>
    <w:rsid w:val="008C19DB"/>
    <w:rsid w:val="008C74BB"/>
    <w:rsid w:val="008D5677"/>
    <w:rsid w:val="00907C27"/>
    <w:rsid w:val="00920AD4"/>
    <w:rsid w:val="009774F2"/>
    <w:rsid w:val="009B7578"/>
    <w:rsid w:val="009C6D93"/>
    <w:rsid w:val="009D0519"/>
    <w:rsid w:val="009D0D8E"/>
    <w:rsid w:val="00A124BF"/>
    <w:rsid w:val="00A21261"/>
    <w:rsid w:val="00A42BD5"/>
    <w:rsid w:val="00A63E6C"/>
    <w:rsid w:val="00A8064C"/>
    <w:rsid w:val="00A82D88"/>
    <w:rsid w:val="00B02027"/>
    <w:rsid w:val="00B176F4"/>
    <w:rsid w:val="00B270D1"/>
    <w:rsid w:val="00B43A77"/>
    <w:rsid w:val="00B54DF7"/>
    <w:rsid w:val="00B62E3D"/>
    <w:rsid w:val="00BA0DB3"/>
    <w:rsid w:val="00BB3B67"/>
    <w:rsid w:val="00BC69F0"/>
    <w:rsid w:val="00BE586E"/>
    <w:rsid w:val="00C06A31"/>
    <w:rsid w:val="00C207AF"/>
    <w:rsid w:val="00C65A7A"/>
    <w:rsid w:val="00C86065"/>
    <w:rsid w:val="00C90A4F"/>
    <w:rsid w:val="00C97095"/>
    <w:rsid w:val="00CA7757"/>
    <w:rsid w:val="00CC1726"/>
    <w:rsid w:val="00CC3792"/>
    <w:rsid w:val="00D0078C"/>
    <w:rsid w:val="00D0457B"/>
    <w:rsid w:val="00D10C91"/>
    <w:rsid w:val="00D113B0"/>
    <w:rsid w:val="00D314A0"/>
    <w:rsid w:val="00D82ADD"/>
    <w:rsid w:val="00D9064C"/>
    <w:rsid w:val="00D92627"/>
    <w:rsid w:val="00D9510A"/>
    <w:rsid w:val="00DF4D97"/>
    <w:rsid w:val="00E15EAB"/>
    <w:rsid w:val="00E50EE7"/>
    <w:rsid w:val="00E5635D"/>
    <w:rsid w:val="00E6790F"/>
    <w:rsid w:val="00ED7683"/>
    <w:rsid w:val="00EE14D3"/>
    <w:rsid w:val="00F25FE1"/>
    <w:rsid w:val="00F6188D"/>
    <w:rsid w:val="00F74527"/>
    <w:rsid w:val="00F8080F"/>
    <w:rsid w:val="00F93819"/>
    <w:rsid w:val="00F9409C"/>
    <w:rsid w:val="00FB0643"/>
    <w:rsid w:val="00FB44DB"/>
    <w:rsid w:val="00FD17E0"/>
    <w:rsid w:val="00FE680C"/>
    <w:rsid w:val="00FF3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32"/>
    <w:pPr>
      <w:spacing w:after="200" w:line="276" w:lineRule="auto"/>
    </w:pPr>
    <w:rPr>
      <w:rFonts w:cs="Calibri"/>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D93"/>
    <w:rPr>
      <w:rFonts w:ascii="Tahoma" w:hAnsi="Tahoma" w:cs="Tahoma"/>
      <w:sz w:val="16"/>
      <w:szCs w:val="16"/>
      <w:lang w:val="es-C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32"/>
    <w:pPr>
      <w:spacing w:after="200" w:line="276" w:lineRule="auto"/>
    </w:pPr>
    <w:rPr>
      <w:rFonts w:cs="Calibri"/>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D93"/>
    <w:rPr>
      <w:rFonts w:ascii="Tahoma" w:hAnsi="Tahoma" w:cs="Tahoma"/>
      <w:sz w:val="16"/>
      <w:szCs w:val="16"/>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73DD-E6A2-4795-9BD8-52177A07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3979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Introduction</vt:lpstr>
    </vt:vector>
  </TitlesOfParts>
  <Company>UCSC</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alejandra</dc:creator>
  <cp:lastModifiedBy>alejandra</cp:lastModifiedBy>
  <cp:revision>5</cp:revision>
  <dcterms:created xsi:type="dcterms:W3CDTF">2013-04-03T20:07:00Z</dcterms:created>
  <dcterms:modified xsi:type="dcterms:W3CDTF">2013-04-03T20:06:00Z</dcterms:modified>
</cp:coreProperties>
</file>